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F5C" w:rsidRPr="0064188B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CF5F5C" w:rsidRPr="00C244C1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  <w:b/>
        </w:rPr>
      </w:pPr>
      <w:r w:rsidRPr="00C244C1">
        <w:rPr>
          <w:rFonts w:ascii="Times-Roman" w:hAnsi="Times-Roman" w:cs="Times-Roman"/>
          <w:b/>
        </w:rPr>
        <w:t xml:space="preserve">Anatomy </w:t>
      </w:r>
    </w:p>
    <w:p w:rsidR="00CF5F5C" w:rsidRDefault="00CF5F5C" w:rsidP="003938D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</w:p>
    <w:p w:rsidR="00CF5F5C" w:rsidRDefault="00CF5F5C" w:rsidP="003938D9">
      <w:r>
        <w:t xml:space="preserve">Review directional terms – Draw arrow next to picture:  </w:t>
      </w:r>
      <w:proofErr w:type="spellStart"/>
      <w:r>
        <w:t>Rostral</w:t>
      </w:r>
      <w:proofErr w:type="spellEnd"/>
      <w:r>
        <w:t xml:space="preserve">, Caudal, Dorsal, Ventral, Medial, </w:t>
      </w:r>
      <w:proofErr w:type="gramStart"/>
      <w:r>
        <w:t>Lateral</w:t>
      </w:r>
      <w:proofErr w:type="gramEnd"/>
    </w:p>
    <w:p w:rsidR="00CF5F5C" w:rsidRDefault="00CF5F5C" w:rsidP="003938D9"/>
    <w:p w:rsidR="00CF5F5C" w:rsidRDefault="00431F5E" w:rsidP="003938D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Lateral Brain 4" style="width:164.25pt;height:140.25pt;visibility:visible">
            <v:imagedata r:id="rId7" o:title=""/>
          </v:shape>
        </w:pict>
      </w:r>
    </w:p>
    <w:p w:rsidR="00CF5F5C" w:rsidRDefault="00CF5F5C" w:rsidP="001C6399"/>
    <w:p w:rsidR="00CF5F5C" w:rsidRDefault="00CF5F5C" w:rsidP="001C6399">
      <w:r>
        <w:t xml:space="preserve">Identify planes in MRI image: </w:t>
      </w:r>
      <w:proofErr w:type="spellStart"/>
      <w:r>
        <w:t>Sagittal</w:t>
      </w:r>
      <w:proofErr w:type="spellEnd"/>
      <w:r>
        <w:t xml:space="preserve">, Coronal, </w:t>
      </w:r>
      <w:proofErr w:type="gramStart"/>
      <w:r>
        <w:t>Horizontal</w:t>
      </w:r>
      <w:proofErr w:type="gramEnd"/>
    </w:p>
    <w:p w:rsidR="00CF5F5C" w:rsidRDefault="00CF5F5C" w:rsidP="003938D9"/>
    <w:p w:rsidR="00CF5F5C" w:rsidRDefault="00431F5E" w:rsidP="003938D9">
      <w:r>
        <w:rPr>
          <w:noProof/>
        </w:rPr>
        <w:pict>
          <v:shape id="Picture 4" o:spid="_x0000_i1026" type="#_x0000_t75" alt="http://neuromorphometrics.com/pics/otlBrainSlice.jpg" style="width:96pt;height:96pt;visibility:visible">
            <v:imagedata r:id="rId8" o:title="" croptop="12106f" cropbottom="12106f" cropleft="12100f" cropright="12100f"/>
          </v:shape>
        </w:pict>
      </w:r>
      <w:r>
        <w:rPr>
          <w:noProof/>
        </w:rPr>
        <w:pict>
          <v:shape id="Picture 7" o:spid="_x0000_i1027" type="#_x0000_t75" alt="http://www.uke.de/institute/systemische-neurowissenschaften/images_content/institut-systemische-neurowissenschaften/mri2_www.jpg.gif" style="width:76.5pt;height:93pt;visibility:visible">
            <v:imagedata r:id="rId9" o:title="" cropleft="22663f" cropright="22663f"/>
          </v:shape>
        </w:pict>
      </w:r>
      <w:r>
        <w:rPr>
          <w:noProof/>
        </w:rPr>
        <w:pict>
          <v:shape id="Picture 10" o:spid="_x0000_i1028" type="#_x0000_t75" alt="http://www.sunnyvaleimagingcenter.com/images/pic-mri-sagittal-brain.jpg" style="width:95.25pt;height:94.5pt;visibility:visible">
            <v:imagedata r:id="rId10" o:title=""/>
          </v:shape>
        </w:pict>
      </w:r>
    </w:p>
    <w:p w:rsidR="00CF5F5C" w:rsidRDefault="00CF5F5C" w:rsidP="003938D9"/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CF5F5C" w:rsidRPr="008E0691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  <w:b/>
        </w:rPr>
      </w:pPr>
      <w:r w:rsidRPr="008E0691">
        <w:rPr>
          <w:rFonts w:ascii="Times-Roman" w:hAnsi="Times-Roman" w:cs="Times-Roman"/>
          <w:b/>
        </w:rPr>
        <w:t xml:space="preserve">Find the following structures or divisions </w:t>
      </w:r>
      <w:r>
        <w:rPr>
          <w:rFonts w:ascii="Times-Roman" w:hAnsi="Times-Roman" w:cs="Times-Roman"/>
          <w:b/>
        </w:rPr>
        <w:t xml:space="preserve">on the brain model </w:t>
      </w:r>
      <w:r w:rsidR="007A20EB">
        <w:rPr>
          <w:rFonts w:ascii="Times-Roman" w:hAnsi="Times-Roman" w:cs="Times-Roman"/>
          <w:b/>
        </w:rPr>
        <w:t xml:space="preserve"> </w:t>
      </w: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Cortex</w:t>
      </w:r>
      <w:r>
        <w:rPr>
          <w:rFonts w:ascii="Times-Roman" w:hAnsi="Times-Roman" w:cs="Times-Roman"/>
        </w:rPr>
        <w:softHyphen/>
      </w:r>
      <w:r>
        <w:rPr>
          <w:rFonts w:ascii="Times-Roman" w:hAnsi="Times-Roman" w:cs="Times-Roman"/>
        </w:rPr>
        <w:softHyphen/>
      </w:r>
      <w:r>
        <w:rPr>
          <w:rFonts w:ascii="Times-Roman" w:hAnsi="Times-Roman" w:cs="Times-Roman"/>
        </w:rPr>
        <w:softHyphen/>
      </w:r>
      <w:r>
        <w:rPr>
          <w:rFonts w:ascii="Times-Roman" w:hAnsi="Times-Roman" w:cs="Times-Roman"/>
        </w:rPr>
        <w:softHyphen/>
      </w:r>
      <w:r>
        <w:rPr>
          <w:rFonts w:ascii="Times-Roman" w:hAnsi="Times-Roman" w:cs="Times-Roman"/>
        </w:rPr>
        <w:softHyphen/>
      </w:r>
      <w:r>
        <w:rPr>
          <w:rFonts w:ascii="Times-Roman" w:hAnsi="Times-Roman" w:cs="Times-Roman"/>
        </w:rPr>
        <w:softHyphen/>
        <w:t xml:space="preserve">/Lobes </w:t>
      </w: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</w:r>
      <w:r w:rsidRPr="0064188B">
        <w:rPr>
          <w:rFonts w:ascii="Times-Roman" w:hAnsi="Times-Roman" w:cs="Times-Roman"/>
        </w:rPr>
        <w:t>Frontal</w:t>
      </w:r>
      <w:r>
        <w:rPr>
          <w:rFonts w:ascii="Times-Roman" w:hAnsi="Times-Roman" w:cs="Times-Roman"/>
        </w:rPr>
        <w:t xml:space="preserve"> __________________________________</w:t>
      </w:r>
      <w:r w:rsidRPr="0064188B">
        <w:rPr>
          <w:rFonts w:ascii="Times-Roman" w:hAnsi="Times-Roman" w:cs="Times-Roman"/>
        </w:rPr>
        <w:t xml:space="preserve">, </w:t>
      </w: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</w:r>
      <w:r w:rsidRPr="0064188B">
        <w:rPr>
          <w:rFonts w:ascii="Times-Roman" w:hAnsi="Times-Roman" w:cs="Times-Roman"/>
        </w:rPr>
        <w:t>Parieta</w:t>
      </w:r>
      <w:r>
        <w:rPr>
          <w:rFonts w:ascii="Times-Roman" w:hAnsi="Times-Roman" w:cs="Times-Roman"/>
        </w:rPr>
        <w:t xml:space="preserve">l__________________________________, </w:t>
      </w: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  <w:t xml:space="preserve">Occipital__________________________________, </w:t>
      </w:r>
    </w:p>
    <w:p w:rsidR="00CF5F5C" w:rsidRPr="0064188B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  <w:t xml:space="preserve">Temporal__________________________________ </w:t>
      </w: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CF5F5C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 Cerebellum __________________________________</w:t>
      </w:r>
    </w:p>
    <w:p w:rsidR="00CF5F5C" w:rsidRDefault="00CF5F5C" w:rsidP="00277B87">
      <w:pPr>
        <w:spacing w:after="200" w:line="276" w:lineRule="auto"/>
        <w:rPr>
          <w:rFonts w:ascii="Times-Roman" w:hAnsi="Times-Roman" w:cs="Times-Roman"/>
        </w:rPr>
      </w:pPr>
      <w:r>
        <w:rPr>
          <w:rFonts w:ascii="Times-Roman" w:hAnsi="Times-Roman" w:cs="Times-Roman"/>
        </w:rPr>
        <w:br w:type="page"/>
      </w:r>
    </w:p>
    <w:p w:rsidR="00CF5F5C" w:rsidRPr="0064188B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Using a </w:t>
      </w:r>
      <w:r w:rsidRPr="00277B87">
        <w:rPr>
          <w:rFonts w:ascii="Times-Roman" w:hAnsi="Times-Roman" w:cs="Times-Roman"/>
          <w:b/>
        </w:rPr>
        <w:t>mid-</w:t>
      </w:r>
      <w:proofErr w:type="spellStart"/>
      <w:r w:rsidRPr="00277B87">
        <w:rPr>
          <w:rFonts w:ascii="Times-Roman" w:hAnsi="Times-Roman" w:cs="Times-Roman"/>
          <w:b/>
        </w:rPr>
        <w:t>sagittal</w:t>
      </w:r>
      <w:proofErr w:type="spellEnd"/>
      <w:r>
        <w:rPr>
          <w:rFonts w:ascii="Times-Roman" w:hAnsi="Times-Roman" w:cs="Times-Roman"/>
        </w:rPr>
        <w:t xml:space="preserve"> view or on some part of the model</w:t>
      </w:r>
      <w:r w:rsidRPr="0064188B">
        <w:rPr>
          <w:rFonts w:ascii="Times-Roman" w:hAnsi="Times-Roman" w:cs="Times-Roman"/>
        </w:rPr>
        <w:t>, look for</w:t>
      </w:r>
      <w:r w:rsidR="00277B87">
        <w:rPr>
          <w:rFonts w:ascii="Times-Roman" w:hAnsi="Times-Roman" w:cs="Times-Roman"/>
        </w:rPr>
        <w:t xml:space="preserve"> the following structures</w:t>
      </w:r>
      <w:r w:rsidRPr="0064188B">
        <w:rPr>
          <w:rFonts w:ascii="Times-Roman" w:hAnsi="Times-Roman" w:cs="Times-Roman"/>
        </w:rPr>
        <w:t xml:space="preserve">: </w:t>
      </w:r>
    </w:p>
    <w:p w:rsidR="00CF5F5C" w:rsidRPr="0064188B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 </w:t>
      </w:r>
      <w:r>
        <w:rPr>
          <w:rFonts w:ascii="Times-Roman" w:hAnsi="Times-Roman" w:cs="Times-Roman"/>
        </w:rPr>
        <w:tab/>
      </w:r>
      <w:proofErr w:type="gramStart"/>
      <w:r>
        <w:rPr>
          <w:rFonts w:ascii="Times-Roman" w:hAnsi="Times-Roman" w:cs="Times-Roman"/>
        </w:rPr>
        <w:t>corpus</w:t>
      </w:r>
      <w:proofErr w:type="gramEnd"/>
      <w:r>
        <w:rPr>
          <w:rFonts w:ascii="Times-Roman" w:hAnsi="Times-Roman" w:cs="Times-Roman"/>
        </w:rPr>
        <w:t xml:space="preserve"> </w:t>
      </w:r>
      <w:proofErr w:type="spellStart"/>
      <w:r>
        <w:rPr>
          <w:rFonts w:ascii="Times-Roman" w:hAnsi="Times-Roman" w:cs="Times-Roman"/>
        </w:rPr>
        <w:t>callosum</w:t>
      </w:r>
      <w:proofErr w:type="spellEnd"/>
      <w:r>
        <w:rPr>
          <w:rFonts w:ascii="Times-Roman" w:hAnsi="Times-Roman" w:cs="Times-Roman"/>
        </w:rPr>
        <w:t xml:space="preserve">__________________________________ </w:t>
      </w:r>
    </w:p>
    <w:p w:rsidR="00277B87" w:rsidRDefault="00CF5F5C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 w:rsidRPr="0064188B">
        <w:rPr>
          <w:rFonts w:ascii="Times-Roman" w:hAnsi="Times-Roman" w:cs="Times-Roman"/>
        </w:rPr>
        <w:t> </w:t>
      </w:r>
      <w:r>
        <w:rPr>
          <w:rFonts w:ascii="Times-Roman" w:hAnsi="Times-Roman" w:cs="Times-Roman"/>
        </w:rPr>
        <w:tab/>
      </w:r>
      <w:r w:rsidR="00277B87">
        <w:rPr>
          <w:rFonts w:ascii="Times-Roman" w:hAnsi="Times-Roman" w:cs="Times-Roman"/>
        </w:rPr>
        <w:t xml:space="preserve">Anterior </w:t>
      </w:r>
      <w:proofErr w:type="spellStart"/>
      <w:r w:rsidR="00277B87">
        <w:rPr>
          <w:rFonts w:ascii="Times-Roman" w:hAnsi="Times-Roman" w:cs="Times-Roman"/>
        </w:rPr>
        <w:t>Cingulate</w:t>
      </w:r>
      <w:proofErr w:type="spellEnd"/>
      <w:r w:rsidR="00277B87">
        <w:rPr>
          <w:rFonts w:ascii="Times-Roman" w:hAnsi="Times-Roman" w:cs="Times-Roman"/>
        </w:rPr>
        <w:t>, ventral part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  <w:t xml:space="preserve">Anterior </w:t>
      </w:r>
      <w:proofErr w:type="spellStart"/>
      <w:r>
        <w:rPr>
          <w:rFonts w:ascii="Times-Roman" w:hAnsi="Times-Roman" w:cs="Times-Roman"/>
        </w:rPr>
        <w:t>Cingulate</w:t>
      </w:r>
      <w:proofErr w:type="spellEnd"/>
      <w:r>
        <w:rPr>
          <w:rFonts w:ascii="Times-Roman" w:hAnsi="Times-Roman" w:cs="Times-Roman"/>
        </w:rPr>
        <w:t>, dorsal part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</w:r>
      <w:proofErr w:type="spellStart"/>
      <w:r>
        <w:rPr>
          <w:rFonts w:ascii="Times-Roman" w:hAnsi="Times-Roman" w:cs="Times-Roman"/>
        </w:rPr>
        <w:t>Ventromedial</w:t>
      </w:r>
      <w:proofErr w:type="spellEnd"/>
      <w:r>
        <w:rPr>
          <w:rFonts w:ascii="Times-Roman" w:hAnsi="Times-Roman" w:cs="Times-Roman"/>
        </w:rPr>
        <w:t xml:space="preserve"> prefrontal cortex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</w:r>
      <w:proofErr w:type="spellStart"/>
      <w:r>
        <w:rPr>
          <w:rFonts w:ascii="Times-Roman" w:hAnsi="Times-Roman" w:cs="Times-Roman"/>
        </w:rPr>
        <w:t>Dorsomedial</w:t>
      </w:r>
      <w:proofErr w:type="spellEnd"/>
      <w:r>
        <w:rPr>
          <w:rFonts w:ascii="Times-Roman" w:hAnsi="Times-Roman" w:cs="Times-Roman"/>
        </w:rPr>
        <w:t xml:space="preserve"> prefrontal cortex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ab/>
      </w:r>
      <w:proofErr w:type="spellStart"/>
      <w:r>
        <w:rPr>
          <w:rFonts w:ascii="Times-Roman" w:hAnsi="Times-Roman" w:cs="Times-Roman"/>
        </w:rPr>
        <w:t>Ventro</w:t>
      </w:r>
      <w:proofErr w:type="spellEnd"/>
      <w:r>
        <w:rPr>
          <w:rFonts w:ascii="Times-Roman" w:hAnsi="Times-Roman" w:cs="Times-Roman"/>
        </w:rPr>
        <w:t xml:space="preserve"> </w:t>
      </w:r>
      <w:proofErr w:type="spellStart"/>
      <w:r>
        <w:rPr>
          <w:rFonts w:ascii="Times-Roman" w:hAnsi="Times-Roman" w:cs="Times-Roman"/>
        </w:rPr>
        <w:t>tegmental</w:t>
      </w:r>
      <w:proofErr w:type="spellEnd"/>
      <w:r>
        <w:rPr>
          <w:rFonts w:ascii="Times-Roman" w:hAnsi="Times-Roman" w:cs="Times-Roman"/>
        </w:rPr>
        <w:t xml:space="preserve"> area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CF5F5C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 </w:t>
      </w:r>
      <w:r>
        <w:pict>
          <v:shape id="_x0000_i1029" type="#_x0000_t75" alt="" style="width:438pt;height:337.5pt">
            <v:imagedata r:id="rId11" r:href="rId12"/>
          </v:shape>
        </w:pic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br w:type="page"/>
      </w:r>
      <w:r>
        <w:rPr>
          <w:rFonts w:ascii="Times-Roman" w:hAnsi="Times-Roman" w:cs="Times-Roman"/>
        </w:rPr>
        <w:lastRenderedPageBreak/>
        <w:t xml:space="preserve">Using a </w:t>
      </w:r>
      <w:r w:rsidRPr="00277B87">
        <w:rPr>
          <w:rFonts w:ascii="Times-Roman" w:hAnsi="Times-Roman" w:cs="Times-Roman"/>
          <w:b/>
        </w:rPr>
        <w:t>ventral view</w:t>
      </w:r>
      <w:r>
        <w:rPr>
          <w:rFonts w:ascii="Times-Roman" w:hAnsi="Times-Roman" w:cs="Times-Roman"/>
        </w:rPr>
        <w:t>, or on some part of the model, look for the following structures: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proofErr w:type="spellStart"/>
      <w:r>
        <w:rPr>
          <w:rFonts w:ascii="Times-Roman" w:hAnsi="Times-Roman" w:cs="Times-Roman"/>
        </w:rPr>
        <w:t>Ventromedial</w:t>
      </w:r>
      <w:proofErr w:type="spellEnd"/>
      <w:r>
        <w:rPr>
          <w:rFonts w:ascii="Times-Roman" w:hAnsi="Times-Roman" w:cs="Times-Roman"/>
        </w:rPr>
        <w:t xml:space="preserve"> prefrontal cortex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proofErr w:type="spellStart"/>
      <w:r>
        <w:rPr>
          <w:rFonts w:ascii="Times-Roman" w:hAnsi="Times-Roman" w:cs="Times-Roman"/>
        </w:rPr>
        <w:t>Orbitofrontal</w:t>
      </w:r>
      <w:proofErr w:type="spellEnd"/>
      <w:r>
        <w:rPr>
          <w:rFonts w:ascii="Times-Roman" w:hAnsi="Times-Roman" w:cs="Times-Roman"/>
        </w:rPr>
        <w:t xml:space="preserve"> cortex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-Anterior temporal pole</w:t>
      </w:r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Can you see the Face </w:t>
      </w:r>
      <w:proofErr w:type="spellStart"/>
      <w:r>
        <w:rPr>
          <w:rFonts w:ascii="Times-Roman" w:hAnsi="Times-Roman" w:cs="Times-Roman"/>
        </w:rPr>
        <w:t>fusiform</w:t>
      </w:r>
      <w:proofErr w:type="spellEnd"/>
      <w:r>
        <w:rPr>
          <w:rFonts w:ascii="Times-Roman" w:hAnsi="Times-Roman" w:cs="Times-Roman"/>
        </w:rPr>
        <w:t xml:space="preserve"> area? Why? </w:t>
      </w:r>
      <w:proofErr w:type="gramStart"/>
      <w:r>
        <w:rPr>
          <w:rFonts w:ascii="Times-Roman" w:hAnsi="Times-Roman" w:cs="Times-Roman"/>
        </w:rPr>
        <w:t>Why  not</w:t>
      </w:r>
      <w:proofErr w:type="gramEnd"/>
      <w:r>
        <w:rPr>
          <w:rFonts w:ascii="Times-Roman" w:hAnsi="Times-Roman" w:cs="Times-Roman"/>
        </w:rPr>
        <w:t>?</w:t>
      </w: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277B87" w:rsidRDefault="00277B87" w:rsidP="003938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</w:p>
    <w:p w:rsidR="00277B87" w:rsidRDefault="00277B87" w:rsidP="003938D9">
      <w:r>
        <w:rPr>
          <w:rFonts w:ascii="Times-Roman" w:hAnsi="Times-Roman" w:cs="Times-Roman"/>
        </w:rPr>
        <w:t xml:space="preserve"> </w:t>
      </w:r>
      <w:r>
        <w:pict>
          <v:shape id="_x0000_i1030" type="#_x0000_t75" alt="" style="width:309pt;height:344.25pt">
            <v:imagedata r:id="rId13" r:href="rId14"/>
          </v:shape>
        </w:pict>
      </w:r>
    </w:p>
    <w:p w:rsidR="00CF5F5C" w:rsidRDefault="00277B87" w:rsidP="003938D9">
      <w:r>
        <w:br w:type="page"/>
      </w:r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Using a </w:t>
      </w:r>
      <w:r w:rsidRPr="00277B87">
        <w:rPr>
          <w:rFonts w:ascii="Times-Roman" w:hAnsi="Times-Roman" w:cs="Times-Roman"/>
          <w:b/>
        </w:rPr>
        <w:t>lateral view</w:t>
      </w:r>
      <w:r>
        <w:rPr>
          <w:rFonts w:ascii="Times-Roman" w:hAnsi="Times-Roman" w:cs="Times-Roman"/>
        </w:rPr>
        <w:t>, or on some part of the model, look for the following structures:</w:t>
      </w:r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proofErr w:type="spellStart"/>
      <w:r>
        <w:rPr>
          <w:rFonts w:ascii="Times-Roman" w:hAnsi="Times-Roman" w:cs="Times-Roman"/>
        </w:rPr>
        <w:t>Dorsolateral</w:t>
      </w:r>
      <w:proofErr w:type="spellEnd"/>
      <w:r>
        <w:rPr>
          <w:rFonts w:ascii="Times-Roman" w:hAnsi="Times-Roman" w:cs="Times-Roman"/>
        </w:rPr>
        <w:t xml:space="preserve"> prefrontal cortex</w:t>
      </w:r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proofErr w:type="spellStart"/>
      <w:proofErr w:type="gramStart"/>
      <w:r>
        <w:rPr>
          <w:rFonts w:ascii="Times-Roman" w:hAnsi="Times-Roman" w:cs="Times-Roman"/>
        </w:rPr>
        <w:t>ventrolateral</w:t>
      </w:r>
      <w:proofErr w:type="spellEnd"/>
      <w:proofErr w:type="gramEnd"/>
      <w:r>
        <w:rPr>
          <w:rFonts w:ascii="Times-Roman" w:hAnsi="Times-Roman" w:cs="Times-Roman"/>
        </w:rPr>
        <w:t xml:space="preserve"> prefrontal cortex</w:t>
      </w:r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proofErr w:type="gramStart"/>
      <w:r>
        <w:rPr>
          <w:rFonts w:ascii="Times-Roman" w:hAnsi="Times-Roman" w:cs="Times-Roman"/>
        </w:rPr>
        <w:t>superior</w:t>
      </w:r>
      <w:proofErr w:type="gramEnd"/>
      <w:r>
        <w:rPr>
          <w:rFonts w:ascii="Times-Roman" w:hAnsi="Times-Roman" w:cs="Times-Roman"/>
        </w:rPr>
        <w:t xml:space="preserve"> temporal </w:t>
      </w:r>
      <w:proofErr w:type="spellStart"/>
      <w:r>
        <w:rPr>
          <w:rFonts w:ascii="Times-Roman" w:hAnsi="Times-Roman" w:cs="Times-Roman"/>
        </w:rPr>
        <w:t>gyrus</w:t>
      </w:r>
      <w:proofErr w:type="spellEnd"/>
    </w:p>
    <w:p w:rsidR="00277B87" w:rsidRDefault="00277B87" w:rsidP="00277B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-</w:t>
      </w:r>
      <w:r w:rsidR="007A20EB">
        <w:rPr>
          <w:rFonts w:ascii="Times-Roman" w:hAnsi="Times-Roman" w:cs="Times-Roman"/>
        </w:rPr>
        <w:t xml:space="preserve">Can you see the </w:t>
      </w:r>
      <w:proofErr w:type="spellStart"/>
      <w:r>
        <w:rPr>
          <w:rFonts w:ascii="Times-Roman" w:hAnsi="Times-Roman" w:cs="Times-Roman"/>
        </w:rPr>
        <w:t>Insula</w:t>
      </w:r>
      <w:proofErr w:type="spellEnd"/>
      <w:r w:rsidR="007A20EB">
        <w:rPr>
          <w:rFonts w:ascii="Times-Roman" w:hAnsi="Times-Roman" w:cs="Times-Roman"/>
        </w:rPr>
        <w:t>? Why not?</w:t>
      </w:r>
      <w:r>
        <w:rPr>
          <w:rFonts w:ascii="Times-Roman" w:hAnsi="Times-Roman" w:cs="Times-Roman"/>
        </w:rPr>
        <w:t xml:space="preserve"> </w:t>
      </w:r>
    </w:p>
    <w:p w:rsidR="00CF5F5C" w:rsidRDefault="00CF5F5C"/>
    <w:p w:rsidR="00277B87" w:rsidRDefault="00277B87">
      <w:r>
        <w:pict>
          <v:shape id="_x0000_i1031" type="#_x0000_t75" alt="" style="width:440.25pt;height:329.25pt">
            <v:imagedata r:id="rId15" r:href="rId16"/>
          </v:shape>
        </w:pict>
      </w:r>
    </w:p>
    <w:p w:rsidR="007A20EB" w:rsidRDefault="007A20EB"/>
    <w:p w:rsidR="007A20EB" w:rsidRDefault="007A20EB">
      <w:r>
        <w:br w:type="page"/>
      </w:r>
      <w:r>
        <w:pict>
          <v:shape id="_x0000_i1032" type="#_x0000_t75" alt="" style="width:373.5pt;height:333.75pt">
            <v:imagedata r:id="rId17" r:href="rId18"/>
          </v:shape>
        </w:pict>
      </w:r>
    </w:p>
    <w:p w:rsidR="007A20EB" w:rsidRDefault="007A20EB">
      <w:pPr>
        <w:rPr>
          <w:b/>
        </w:rPr>
      </w:pPr>
    </w:p>
    <w:p w:rsidR="007A20EB" w:rsidRDefault="007A20EB">
      <w:pPr>
        <w:rPr>
          <w:b/>
        </w:rPr>
      </w:pPr>
      <w:r>
        <w:rPr>
          <w:b/>
        </w:rPr>
        <w:t>What type of cut is this? __________</w:t>
      </w:r>
    </w:p>
    <w:p w:rsidR="007A20EB" w:rsidRDefault="007A20EB">
      <w:r w:rsidRPr="007A20EB">
        <w:t>Find:</w:t>
      </w:r>
      <w:r>
        <w:t xml:space="preserve">  </w:t>
      </w:r>
    </w:p>
    <w:p w:rsidR="007A20EB" w:rsidRDefault="007A20EB" w:rsidP="007A20EB">
      <w:pPr>
        <w:numPr>
          <w:ilvl w:val="0"/>
          <w:numId w:val="2"/>
        </w:numPr>
      </w:pPr>
      <w:r>
        <w:t xml:space="preserve">Ventral striatum (n. </w:t>
      </w:r>
      <w:proofErr w:type="spellStart"/>
      <w:r>
        <w:t>accumbens</w:t>
      </w:r>
      <w:proofErr w:type="spellEnd"/>
      <w:r>
        <w:t>)</w:t>
      </w:r>
    </w:p>
    <w:p w:rsidR="007A20EB" w:rsidRDefault="007A20EB" w:rsidP="007A20EB">
      <w:pPr>
        <w:numPr>
          <w:ilvl w:val="0"/>
          <w:numId w:val="2"/>
        </w:numPr>
      </w:pPr>
      <w:r>
        <w:t xml:space="preserve">Where </w:t>
      </w:r>
      <w:proofErr w:type="spellStart"/>
      <w:r>
        <w:t>amygdala</w:t>
      </w:r>
      <w:proofErr w:type="spellEnd"/>
      <w:r>
        <w:t xml:space="preserve"> would be</w:t>
      </w:r>
    </w:p>
    <w:p w:rsidR="007A20EB" w:rsidRDefault="007A20EB" w:rsidP="007A20EB">
      <w:pPr>
        <w:numPr>
          <w:ilvl w:val="0"/>
          <w:numId w:val="2"/>
        </w:numPr>
      </w:pPr>
      <w:proofErr w:type="spellStart"/>
      <w:r>
        <w:t>Insula</w:t>
      </w:r>
      <w:proofErr w:type="spellEnd"/>
    </w:p>
    <w:p w:rsidR="007A20EB" w:rsidRDefault="007A20EB" w:rsidP="007A20EB">
      <w:pPr>
        <w:numPr>
          <w:ilvl w:val="0"/>
          <w:numId w:val="2"/>
        </w:numPr>
      </w:pPr>
      <w:r>
        <w:t>Temporal pole</w:t>
      </w:r>
    </w:p>
    <w:p w:rsidR="007A20EB" w:rsidRDefault="007A20EB" w:rsidP="007A20EB">
      <w:pPr>
        <w:numPr>
          <w:ilvl w:val="0"/>
          <w:numId w:val="2"/>
        </w:numPr>
      </w:pPr>
      <w:r>
        <w:t xml:space="preserve">Corpus </w:t>
      </w:r>
      <w:proofErr w:type="spellStart"/>
      <w:r>
        <w:t>callosum</w:t>
      </w:r>
      <w:proofErr w:type="spellEnd"/>
    </w:p>
    <w:p w:rsidR="007A20EB" w:rsidRDefault="007A20EB" w:rsidP="007A20EB">
      <w:pPr>
        <w:numPr>
          <w:ilvl w:val="0"/>
          <w:numId w:val="2"/>
        </w:numPr>
      </w:pPr>
      <w:r>
        <w:t xml:space="preserve">Anterior </w:t>
      </w:r>
      <w:proofErr w:type="spellStart"/>
      <w:r>
        <w:t>cingulate</w:t>
      </w:r>
      <w:proofErr w:type="spellEnd"/>
    </w:p>
    <w:p w:rsidR="007A20EB" w:rsidRDefault="007A20EB">
      <w:pPr>
        <w:rPr>
          <w:b/>
        </w:rPr>
      </w:pPr>
    </w:p>
    <w:p w:rsidR="007A20EB" w:rsidRDefault="007A20EB">
      <w:pPr>
        <w:rPr>
          <w:b/>
        </w:rPr>
      </w:pPr>
    </w:p>
    <w:p w:rsidR="00277B87" w:rsidRPr="007A20EB" w:rsidRDefault="00277B87">
      <w:pPr>
        <w:rPr>
          <w:b/>
        </w:rPr>
      </w:pPr>
      <w:r w:rsidRPr="007A20EB">
        <w:rPr>
          <w:b/>
        </w:rPr>
        <w:t>Take a model apart, and find</w:t>
      </w:r>
    </w:p>
    <w:p w:rsidR="00277B87" w:rsidRDefault="00277B87" w:rsidP="00277B87">
      <w:pPr>
        <w:numPr>
          <w:ilvl w:val="0"/>
          <w:numId w:val="1"/>
        </w:numPr>
      </w:pPr>
      <w:r>
        <w:t xml:space="preserve">Ventral striatum, nucleus </w:t>
      </w:r>
      <w:proofErr w:type="spellStart"/>
      <w:r>
        <w:t>accumbens</w:t>
      </w:r>
      <w:proofErr w:type="spellEnd"/>
    </w:p>
    <w:p w:rsidR="00277B87" w:rsidRDefault="00277B87" w:rsidP="00277B87">
      <w:pPr>
        <w:numPr>
          <w:ilvl w:val="0"/>
          <w:numId w:val="1"/>
        </w:numPr>
      </w:pPr>
      <w:proofErr w:type="spellStart"/>
      <w:r>
        <w:t>Amygdala</w:t>
      </w:r>
      <w:proofErr w:type="spellEnd"/>
    </w:p>
    <w:p w:rsidR="00277B87" w:rsidRDefault="00277B87" w:rsidP="00277B87">
      <w:pPr>
        <w:numPr>
          <w:ilvl w:val="0"/>
          <w:numId w:val="1"/>
        </w:numPr>
      </w:pPr>
      <w:r>
        <w:t>Hippocampus</w:t>
      </w:r>
    </w:p>
    <w:p w:rsidR="00277B87" w:rsidRDefault="00277B87" w:rsidP="00277B87">
      <w:pPr>
        <w:numPr>
          <w:ilvl w:val="0"/>
          <w:numId w:val="1"/>
        </w:numPr>
      </w:pPr>
      <w:proofErr w:type="spellStart"/>
      <w:r>
        <w:t>insula</w:t>
      </w:r>
      <w:proofErr w:type="spellEnd"/>
    </w:p>
    <w:sectPr w:rsidR="00277B87" w:rsidSect="005B6B41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0EB" w:rsidRDefault="007A20EB" w:rsidP="007A20EB">
      <w:r>
        <w:separator/>
      </w:r>
    </w:p>
  </w:endnote>
  <w:endnote w:type="continuationSeparator" w:id="0">
    <w:p w:rsidR="007A20EB" w:rsidRDefault="007A20EB" w:rsidP="007A2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altName w:val="Times"/>
    <w:panose1 w:val="00000000000000000000"/>
    <w:charset w:val="4D"/>
    <w:family w:val="swiss"/>
    <w:notTrueType/>
    <w:pitch w:val="default"/>
    <w:sig w:usb0="03000003" w:usb1="00000000" w:usb2="00000000" w:usb3="00000000" w:csb0="00000001" w:csb1="00000000"/>
  </w:font>
  <w:font w:name="Times-Bold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0EB" w:rsidRDefault="007A20EB" w:rsidP="007A20EB">
      <w:r>
        <w:separator/>
      </w:r>
    </w:p>
  </w:footnote>
  <w:footnote w:type="continuationSeparator" w:id="0">
    <w:p w:rsidR="007A20EB" w:rsidRDefault="007A20EB" w:rsidP="007A20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0EB" w:rsidRDefault="007A20EB">
    <w:pPr>
      <w:pStyle w:val="Header"/>
      <w:jc w:val="right"/>
    </w:pPr>
    <w:fldSimple w:instr=" PAGE   \* MERGEFORMAT ">
      <w:r>
        <w:rPr>
          <w:noProof/>
        </w:rPr>
        <w:t>5</w:t>
      </w:r>
    </w:fldSimple>
  </w:p>
  <w:p w:rsidR="007A20EB" w:rsidRDefault="007A20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D0F27"/>
    <w:multiLevelType w:val="hybridMultilevel"/>
    <w:tmpl w:val="3ECEE992"/>
    <w:lvl w:ilvl="0" w:tplc="019285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A8256D"/>
    <w:multiLevelType w:val="hybridMultilevel"/>
    <w:tmpl w:val="005291F8"/>
    <w:lvl w:ilvl="0" w:tplc="6898ED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8D9"/>
    <w:rsid w:val="001C6399"/>
    <w:rsid w:val="00277B87"/>
    <w:rsid w:val="003938D9"/>
    <w:rsid w:val="003D3869"/>
    <w:rsid w:val="00431F5E"/>
    <w:rsid w:val="004560F1"/>
    <w:rsid w:val="004B60F7"/>
    <w:rsid w:val="004E0982"/>
    <w:rsid w:val="005B6B41"/>
    <w:rsid w:val="0064188B"/>
    <w:rsid w:val="007A20EB"/>
    <w:rsid w:val="007D4BFE"/>
    <w:rsid w:val="008E0691"/>
    <w:rsid w:val="0091701E"/>
    <w:rsid w:val="00BB63D5"/>
    <w:rsid w:val="00C244C1"/>
    <w:rsid w:val="00CF5F5C"/>
    <w:rsid w:val="00D21C16"/>
    <w:rsid w:val="00D27460"/>
    <w:rsid w:val="00E20811"/>
    <w:rsid w:val="00E51939"/>
    <w:rsid w:val="00FB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8D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6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63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20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0E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A20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0E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http://da.biostr.washington.edu/DA-ATLASES/Neuroanatomy/gifs/Forebrain/Coronal%20Slabs/f60eb.gi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http://da.biostr.washington.edu/DA-ATLASES/Neuroanatomy/gifs/Gross/Topography/hemmedRnew.gif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http://da.biostr.washington.edu/DA-ATLASES/Neuroanatomy/gifs/Gross/Topography/hemlatLnew.gi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da.biostr.washington.edu/DA-ATLASES/Neuroanatomy/gifs/Gross/Topography/ventral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Objectives: </vt:lpstr>
    </vt:vector>
  </TitlesOfParts>
  <Company>Villanova University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Objectives: </dc:title>
  <dc:subject/>
  <dc:creator>Wildcat</dc:creator>
  <cp:keywords/>
  <dc:description/>
  <cp:lastModifiedBy>Wildcat</cp:lastModifiedBy>
  <cp:revision>3</cp:revision>
  <dcterms:created xsi:type="dcterms:W3CDTF">2012-01-14T00:24:00Z</dcterms:created>
  <dcterms:modified xsi:type="dcterms:W3CDTF">2012-01-14T00:41:00Z</dcterms:modified>
</cp:coreProperties>
</file>